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BF" w:rsidRPr="00DE7028" w:rsidRDefault="00DE7028" w:rsidP="00A84DBF">
      <w:pPr>
        <w:spacing w:before="100" w:beforeAutospacing="1" w:after="100" w:afterAutospacing="1" w:line="240" w:lineRule="auto"/>
        <w:outlineLvl w:val="0"/>
        <w:rPr>
          <w:rFonts w:ascii="Arial" w:eastAsia="Times New Roman" w:hAnsi="Arial" w:cs="Arial"/>
          <w:b/>
          <w:bCs/>
          <w:kern w:val="36"/>
          <w:sz w:val="48"/>
          <w:szCs w:val="48"/>
          <w:lang w:eastAsia="de-CH"/>
        </w:rPr>
      </w:pPr>
      <w:r w:rsidRPr="00DE7028">
        <w:rPr>
          <w:rFonts w:ascii="Arial" w:eastAsia="Times New Roman" w:hAnsi="Arial" w:cs="Arial"/>
          <w:b/>
          <w:bCs/>
          <w:kern w:val="36"/>
          <w:sz w:val="48"/>
          <w:szCs w:val="48"/>
          <w:lang w:eastAsia="de-CH"/>
        </w:rPr>
        <w:t>Communiqué de presse</w:t>
      </w:r>
    </w:p>
    <w:p w:rsidR="00A84DBF" w:rsidRPr="00DE7028" w:rsidRDefault="00A84DBF" w:rsidP="006620A6">
      <w:pPr>
        <w:spacing w:before="100" w:beforeAutospacing="1" w:after="100" w:afterAutospacing="1" w:line="240" w:lineRule="auto"/>
        <w:outlineLvl w:val="0"/>
        <w:rPr>
          <w:rFonts w:ascii="Arial" w:eastAsia="Times New Roman" w:hAnsi="Arial" w:cs="Arial"/>
          <w:b/>
          <w:bCs/>
          <w:kern w:val="36"/>
          <w:sz w:val="24"/>
          <w:szCs w:val="24"/>
          <w:lang w:eastAsia="de-CH"/>
        </w:rPr>
      </w:pPr>
    </w:p>
    <w:p w:rsidR="00DE7028" w:rsidRPr="00DE7028" w:rsidRDefault="00DE7028" w:rsidP="00DE7028">
      <w:pPr>
        <w:rPr>
          <w:rFonts w:ascii="Arial" w:hAnsi="Arial" w:cs="Arial"/>
          <w:b/>
          <w:sz w:val="24"/>
          <w:szCs w:val="24"/>
          <w:lang w:val="fr-CH"/>
        </w:rPr>
      </w:pPr>
      <w:r w:rsidRPr="00DE7028">
        <w:rPr>
          <w:rFonts w:ascii="Arial" w:hAnsi="Arial" w:cs="Arial"/>
          <w:b/>
          <w:sz w:val="24"/>
          <w:szCs w:val="24"/>
          <w:lang w:val="fr-CH"/>
        </w:rPr>
        <w:t>De nouveaux dirigeants à la tête de l’entreprise EHRET GmbH</w:t>
      </w:r>
    </w:p>
    <w:p w:rsidR="00CC5CCC" w:rsidRPr="00DE7028" w:rsidRDefault="00CC5CCC" w:rsidP="00CC5CCC">
      <w:pPr>
        <w:rPr>
          <w:rFonts w:ascii="Arial" w:hAnsi="Arial" w:cs="Arial"/>
          <w:b/>
          <w:sz w:val="24"/>
          <w:szCs w:val="24"/>
          <w:lang w:val="fr-CH"/>
        </w:rPr>
      </w:pPr>
    </w:p>
    <w:p w:rsidR="0010113C" w:rsidRPr="00DE7028" w:rsidRDefault="001C1A68" w:rsidP="00B47005">
      <w:pPr>
        <w:spacing w:before="100" w:beforeAutospacing="1" w:after="100" w:afterAutospacing="1" w:line="240" w:lineRule="auto"/>
        <w:rPr>
          <w:rFonts w:ascii="Arial" w:eastAsia="Times New Roman" w:hAnsi="Arial" w:cs="Arial"/>
          <w:sz w:val="24"/>
          <w:szCs w:val="24"/>
          <w:lang w:val="fr-CH" w:eastAsia="de-CH"/>
        </w:rPr>
      </w:pPr>
      <w:proofErr w:type="spellStart"/>
      <w:r w:rsidRPr="00DE7028">
        <w:rPr>
          <w:rFonts w:ascii="Arial" w:eastAsia="Times New Roman" w:hAnsi="Arial" w:cs="Arial"/>
          <w:sz w:val="24"/>
          <w:szCs w:val="24"/>
          <w:lang w:val="fr-CH" w:eastAsia="de-CH"/>
        </w:rPr>
        <w:t>Mahlberg</w:t>
      </w:r>
      <w:proofErr w:type="spellEnd"/>
      <w:r w:rsidRPr="00DE7028">
        <w:rPr>
          <w:rFonts w:ascii="Arial" w:eastAsia="Times New Roman" w:hAnsi="Arial" w:cs="Arial"/>
          <w:sz w:val="24"/>
          <w:szCs w:val="24"/>
          <w:lang w:val="fr-CH" w:eastAsia="de-CH"/>
        </w:rPr>
        <w:t xml:space="preserve">, </w:t>
      </w:r>
      <w:r w:rsidR="00DE7028" w:rsidRPr="00DE7028">
        <w:rPr>
          <w:rFonts w:ascii="Arial" w:eastAsia="Times New Roman" w:hAnsi="Arial" w:cs="Arial"/>
          <w:sz w:val="24"/>
          <w:szCs w:val="24"/>
          <w:lang w:val="fr-CH" w:eastAsia="de-CH"/>
        </w:rPr>
        <w:t xml:space="preserve">le </w:t>
      </w:r>
      <w:r w:rsidR="00CC5CCC" w:rsidRPr="00DE7028">
        <w:rPr>
          <w:rFonts w:ascii="Arial" w:eastAsia="Times New Roman" w:hAnsi="Arial" w:cs="Arial"/>
          <w:sz w:val="24"/>
          <w:szCs w:val="24"/>
          <w:lang w:val="fr-CH" w:eastAsia="de-CH"/>
        </w:rPr>
        <w:t>23</w:t>
      </w:r>
      <w:r w:rsidRPr="00DE7028">
        <w:rPr>
          <w:rFonts w:ascii="Arial" w:eastAsia="Times New Roman" w:hAnsi="Arial" w:cs="Arial"/>
          <w:sz w:val="24"/>
          <w:szCs w:val="24"/>
          <w:lang w:val="fr-CH" w:eastAsia="de-CH"/>
        </w:rPr>
        <w:t xml:space="preserve"> </w:t>
      </w:r>
      <w:r w:rsidR="00DE7028" w:rsidRPr="00DE7028">
        <w:rPr>
          <w:rFonts w:ascii="Arial" w:eastAsia="Times New Roman" w:hAnsi="Arial" w:cs="Arial"/>
          <w:sz w:val="24"/>
          <w:szCs w:val="24"/>
          <w:lang w:val="fr-CH" w:eastAsia="de-CH"/>
        </w:rPr>
        <w:t>septemb</w:t>
      </w:r>
      <w:r w:rsidR="004F7571" w:rsidRPr="00DE7028">
        <w:rPr>
          <w:rFonts w:ascii="Arial" w:eastAsia="Times New Roman" w:hAnsi="Arial" w:cs="Arial"/>
          <w:sz w:val="24"/>
          <w:szCs w:val="24"/>
          <w:lang w:val="fr-CH" w:eastAsia="de-CH"/>
        </w:rPr>
        <w:t>r</w:t>
      </w:r>
      <w:r w:rsidR="00DE7028" w:rsidRPr="00DE7028">
        <w:rPr>
          <w:rFonts w:ascii="Arial" w:eastAsia="Times New Roman" w:hAnsi="Arial" w:cs="Arial"/>
          <w:sz w:val="24"/>
          <w:szCs w:val="24"/>
          <w:lang w:val="fr-CH" w:eastAsia="de-CH"/>
        </w:rPr>
        <w:t>e</w:t>
      </w:r>
      <w:r w:rsidRPr="00DE7028">
        <w:rPr>
          <w:rFonts w:ascii="Arial" w:eastAsia="Times New Roman" w:hAnsi="Arial" w:cs="Arial"/>
          <w:sz w:val="24"/>
          <w:szCs w:val="24"/>
          <w:lang w:val="fr-CH" w:eastAsia="de-CH"/>
        </w:rPr>
        <w:t xml:space="preserve"> 2013</w:t>
      </w:r>
      <w:bookmarkStart w:id="0" w:name="_GoBack"/>
      <w:bookmarkEnd w:id="0"/>
      <w:r w:rsidRPr="00DE7028">
        <w:rPr>
          <w:rFonts w:ascii="Arial" w:eastAsia="Times New Roman" w:hAnsi="Arial" w:cs="Arial"/>
          <w:sz w:val="24"/>
          <w:szCs w:val="24"/>
          <w:lang w:val="fr-CH" w:eastAsia="de-CH"/>
        </w:rPr>
        <w:t xml:space="preserve">. </w:t>
      </w:r>
    </w:p>
    <w:p w:rsidR="00CC5CCC" w:rsidRPr="00DE7028" w:rsidRDefault="00CC5CCC" w:rsidP="00B47005">
      <w:pPr>
        <w:spacing w:before="100" w:beforeAutospacing="1" w:after="100" w:afterAutospacing="1" w:line="240" w:lineRule="auto"/>
        <w:rPr>
          <w:rFonts w:ascii="Arial" w:eastAsia="Times New Roman" w:hAnsi="Arial" w:cs="Arial"/>
          <w:sz w:val="24"/>
          <w:szCs w:val="24"/>
          <w:lang w:val="fr-CH" w:eastAsia="de-CH"/>
        </w:rPr>
      </w:pPr>
    </w:p>
    <w:p w:rsidR="00DE7028" w:rsidRPr="00DE7028" w:rsidRDefault="00DE7028" w:rsidP="00DE7028">
      <w:pPr>
        <w:rPr>
          <w:rFonts w:ascii="Arial" w:hAnsi="Arial" w:cs="Arial"/>
          <w:lang w:val="fr-CH"/>
        </w:rPr>
      </w:pPr>
      <w:r w:rsidRPr="00DE7028">
        <w:rPr>
          <w:rFonts w:ascii="Arial" w:hAnsi="Arial" w:cs="Arial"/>
          <w:b/>
          <w:lang w:val="fr-CH"/>
        </w:rPr>
        <w:t>L</w:t>
      </w:r>
      <w:r w:rsidRPr="00DE7028">
        <w:rPr>
          <w:rFonts w:ascii="Arial" w:hAnsi="Arial" w:cs="Arial"/>
          <w:b/>
          <w:lang w:val="fr-CH"/>
        </w:rPr>
        <w:t xml:space="preserve">’entreprise EHRET accueille de nouveaux dirigeants. Manuel Meier a été nommé nouveau PDG. Manuel Meier a occupé depuis 8 ans différents postes au sein de l’entreprise EHRET et assumait dernièrement les responsabilités de Directeur financier. Andreas </w:t>
      </w:r>
      <w:proofErr w:type="spellStart"/>
      <w:r w:rsidRPr="00DE7028">
        <w:rPr>
          <w:rFonts w:ascii="Arial" w:hAnsi="Arial" w:cs="Arial"/>
          <w:b/>
          <w:lang w:val="fr-CH"/>
        </w:rPr>
        <w:t>Schnaase</w:t>
      </w:r>
      <w:proofErr w:type="spellEnd"/>
      <w:r w:rsidRPr="00DE7028">
        <w:rPr>
          <w:rFonts w:ascii="Arial" w:hAnsi="Arial" w:cs="Arial"/>
          <w:b/>
          <w:lang w:val="fr-CH"/>
        </w:rPr>
        <w:t xml:space="preserve"> qui a rejoint l’entreprise EHRET à la mi-2012 et dispose de plusieurs années d’expérience dans le domaine de la vente et de la gestion est nommé nouveau Directeur commercial. La direction de l’entreprise EHRET GmbH est complétée par Ralf Gielen, Directeur technique ainsi que par le Directeur production dont le poste est occupé par Thomas Jost par intérim. </w:t>
      </w:r>
      <w:r w:rsidRPr="00DE7028">
        <w:rPr>
          <w:rFonts w:ascii="Arial" w:hAnsi="Arial" w:cs="Arial"/>
          <w:b/>
          <w:bCs/>
          <w:color w:val="000000"/>
          <w:lang w:val="fr-CH"/>
        </w:rPr>
        <w:t xml:space="preserve">Au sein de l’équipe d’Andreas </w:t>
      </w:r>
      <w:proofErr w:type="spellStart"/>
      <w:r w:rsidRPr="00DE7028">
        <w:rPr>
          <w:rFonts w:ascii="Arial" w:hAnsi="Arial" w:cs="Arial"/>
          <w:b/>
          <w:bCs/>
          <w:color w:val="000000"/>
          <w:lang w:val="fr-CH"/>
        </w:rPr>
        <w:t>Schnaase</w:t>
      </w:r>
      <w:proofErr w:type="spellEnd"/>
      <w:r w:rsidRPr="00DE7028">
        <w:rPr>
          <w:rFonts w:ascii="Arial" w:hAnsi="Arial" w:cs="Arial"/>
          <w:b/>
          <w:bCs/>
          <w:color w:val="000000"/>
          <w:lang w:val="fr-CH"/>
        </w:rPr>
        <w:t xml:space="preserve">, Stefan Himmelsbach et Thomas </w:t>
      </w:r>
      <w:proofErr w:type="spellStart"/>
      <w:r w:rsidRPr="00DE7028">
        <w:rPr>
          <w:rFonts w:ascii="Arial" w:hAnsi="Arial" w:cs="Arial"/>
          <w:b/>
          <w:bCs/>
          <w:color w:val="000000"/>
          <w:lang w:val="fr-CH"/>
        </w:rPr>
        <w:t>Biegert</w:t>
      </w:r>
      <w:proofErr w:type="spellEnd"/>
      <w:r w:rsidRPr="00DE7028">
        <w:rPr>
          <w:rFonts w:ascii="Arial" w:hAnsi="Arial" w:cs="Arial"/>
          <w:b/>
          <w:bCs/>
          <w:color w:val="000000"/>
          <w:lang w:val="fr-CH"/>
        </w:rPr>
        <w:t xml:space="preserve"> continuent d’être les responsables pays et sont pour ce faire nantis des compétences correspondantes.</w:t>
      </w:r>
    </w:p>
    <w:p w:rsidR="00DE7028" w:rsidRPr="00DE7028" w:rsidRDefault="00DE7028" w:rsidP="00DE7028">
      <w:pPr>
        <w:rPr>
          <w:rFonts w:ascii="Arial" w:hAnsi="Arial" w:cs="Arial"/>
          <w:lang w:val="fr-CH"/>
        </w:rPr>
      </w:pPr>
      <w:r w:rsidRPr="00DE7028">
        <w:rPr>
          <w:rFonts w:ascii="Arial" w:hAnsi="Arial" w:cs="Arial"/>
          <w:lang w:val="fr-CH"/>
        </w:rPr>
        <w:t xml:space="preserve">Ce changement est la conséquence de différentes optimisations structurelles qui ont eu lieu ces derniers mois suite à la reprise en septembre 2011 par l’entreprise suisse leader sur le marché des systèmes de protection contre le soleil et les intempéries </w:t>
      </w:r>
      <w:proofErr w:type="spellStart"/>
      <w:r w:rsidRPr="00DE7028">
        <w:rPr>
          <w:rFonts w:ascii="Arial" w:hAnsi="Arial" w:cs="Arial"/>
          <w:lang w:val="fr-CH"/>
        </w:rPr>
        <w:t>Schenker</w:t>
      </w:r>
      <w:proofErr w:type="spellEnd"/>
      <w:r w:rsidRPr="00DE7028">
        <w:rPr>
          <w:rFonts w:ascii="Arial" w:hAnsi="Arial" w:cs="Arial"/>
          <w:lang w:val="fr-CH"/>
        </w:rPr>
        <w:t xml:space="preserve"> </w:t>
      </w:r>
      <w:proofErr w:type="spellStart"/>
      <w:r w:rsidRPr="00DE7028">
        <w:rPr>
          <w:rFonts w:ascii="Arial" w:hAnsi="Arial" w:cs="Arial"/>
          <w:lang w:val="fr-CH"/>
        </w:rPr>
        <w:t>Storen</w:t>
      </w:r>
      <w:proofErr w:type="spellEnd"/>
      <w:r w:rsidRPr="00DE7028">
        <w:rPr>
          <w:rFonts w:ascii="Arial" w:hAnsi="Arial" w:cs="Arial"/>
          <w:lang w:val="fr-CH"/>
        </w:rPr>
        <w:t xml:space="preserve"> AG. Le changement de la structure de direction de l’entreprise EHRET avec effet immédiat lui permet d’être idéalement positionnée pour pouvoir satisfaire les exigences et faire face aux défis sans cesse croissants du marché. Outre le développement et l’optimisation permanente de la gamme de produits et la garantie d’une qualité irréprochable de production et de service, l’accent est mis sur l’optimisation des temps de livraison et l’apport du meilleur soutien possible aux revendeurs EHRET. </w:t>
      </w:r>
    </w:p>
    <w:p w:rsidR="00DE7028" w:rsidRPr="00DE7028" w:rsidRDefault="00DE7028" w:rsidP="00DE7028">
      <w:pPr>
        <w:pStyle w:val="Verzeichnis1"/>
        <w:rPr>
          <w:rStyle w:val="Hyperlink"/>
          <w:rFonts w:ascii="Arial" w:hAnsi="Arial" w:cs="Arial"/>
          <w:lang w:val="fr-CH"/>
        </w:rPr>
      </w:pPr>
      <w:hyperlink r:id="rId7">
        <w:r w:rsidRPr="00DE7028">
          <w:rPr>
            <w:rStyle w:val="Hyperlink"/>
            <w:rFonts w:ascii="Arial" w:hAnsi="Arial" w:cs="Arial"/>
            <w:lang w:val="fr-CH"/>
          </w:rPr>
          <w:t>www.ehret.com</w:t>
        </w:r>
      </w:hyperlink>
      <w:r w:rsidRPr="00DE7028">
        <w:rPr>
          <w:rStyle w:val="Hyperlink"/>
          <w:rFonts w:ascii="Arial" w:hAnsi="Arial" w:cs="Arial"/>
          <w:lang w:val="fr-CH"/>
        </w:rPr>
        <w:br/>
      </w:r>
    </w:p>
    <w:p w:rsidR="00DE7028" w:rsidRPr="00DE7028" w:rsidRDefault="00DE7028" w:rsidP="00DE7028">
      <w:pPr>
        <w:pStyle w:val="Verzeichnis1"/>
        <w:rPr>
          <w:rFonts w:ascii="Arial" w:hAnsi="Arial" w:cs="Arial"/>
          <w:lang w:val="fr-CH"/>
        </w:rPr>
      </w:pPr>
      <w:r w:rsidRPr="00DE7028">
        <w:rPr>
          <w:rFonts w:ascii="Arial" w:hAnsi="Arial" w:cs="Arial"/>
          <w:lang w:val="fr-CH"/>
        </w:rPr>
        <w:t>Fin du texte de presse</w:t>
      </w:r>
    </w:p>
    <w:p w:rsidR="00DE7028" w:rsidRPr="00DE7028" w:rsidRDefault="00DE7028" w:rsidP="00DE7028">
      <w:pPr>
        <w:pStyle w:val="Verzeichnis1"/>
        <w:rPr>
          <w:rFonts w:ascii="Arial" w:hAnsi="Arial" w:cs="Arial"/>
          <w:lang w:val="fr-CH"/>
        </w:rPr>
      </w:pPr>
      <w:r w:rsidRPr="00DE7028">
        <w:rPr>
          <w:rFonts w:ascii="Arial" w:hAnsi="Arial" w:cs="Arial"/>
          <w:lang w:val="fr-CH"/>
        </w:rPr>
        <w:t xml:space="preserve">Pièce jointe : </w:t>
      </w:r>
      <w:r w:rsidRPr="00DE7028">
        <w:rPr>
          <w:rFonts w:ascii="Arial" w:hAnsi="Arial" w:cs="Arial"/>
          <w:lang w:val="fr-CH"/>
        </w:rPr>
        <w:br/>
        <w:t>Photo de Manuel Meier</w:t>
      </w:r>
      <w:r w:rsidRPr="00DE7028">
        <w:rPr>
          <w:rFonts w:ascii="Arial" w:hAnsi="Arial" w:cs="Arial"/>
          <w:lang w:val="fr-CH"/>
        </w:rPr>
        <w:br/>
        <w:t>Informations essentielles à propos d’EHRET GmbH</w:t>
      </w:r>
    </w:p>
    <w:p w:rsidR="00DE7028" w:rsidRPr="00DE7028" w:rsidRDefault="00DE7028" w:rsidP="00DE7028">
      <w:pPr>
        <w:rPr>
          <w:rFonts w:ascii="Arial" w:eastAsiaTheme="minorEastAsia" w:hAnsi="Arial" w:cs="Arial"/>
          <w:i/>
          <w:lang w:val="fr-CH"/>
        </w:rPr>
      </w:pPr>
      <w:r w:rsidRPr="00DE7028">
        <w:rPr>
          <w:rFonts w:ascii="Arial" w:eastAsiaTheme="minorEastAsia" w:hAnsi="Arial" w:cs="Arial"/>
          <w:i/>
          <w:lang w:val="fr-CH"/>
        </w:rPr>
        <w:t xml:space="preserve">Andi Schaerer, responsable de la communication, se tient à votre disposition et vous fournira les renseignements nécessaires : </w:t>
      </w:r>
      <w:r w:rsidRPr="00DE7028">
        <w:rPr>
          <w:rFonts w:ascii="Arial" w:eastAsiaTheme="minorEastAsia" w:hAnsi="Arial" w:cs="Arial"/>
          <w:i/>
          <w:szCs w:val="20"/>
          <w:lang w:val="fr-CH"/>
        </w:rPr>
        <w:br/>
      </w:r>
      <w:r w:rsidRPr="00DE7028">
        <w:rPr>
          <w:rFonts w:ascii="Arial" w:eastAsiaTheme="minorEastAsia" w:hAnsi="Arial" w:cs="Arial"/>
          <w:i/>
          <w:lang w:val="fr-CH"/>
        </w:rPr>
        <w:t xml:space="preserve">Tel. +41 79 282 08 24, </w:t>
      </w:r>
      <w:hyperlink r:id="rId8">
        <w:r w:rsidRPr="00DE7028">
          <w:rPr>
            <w:rFonts w:ascii="Arial" w:eastAsiaTheme="minorEastAsia" w:hAnsi="Arial" w:cs="Arial"/>
            <w:i/>
            <w:lang w:val="fr-CH"/>
          </w:rPr>
          <w:t>a.schaerer@schaerer-partner.ch</w:t>
        </w:r>
      </w:hyperlink>
    </w:p>
    <w:p w:rsidR="00DE7028" w:rsidRPr="00DE7028" w:rsidRDefault="00DE7028" w:rsidP="00DE7028">
      <w:pPr>
        <w:rPr>
          <w:rFonts w:ascii="Arial" w:eastAsiaTheme="minorEastAsia" w:hAnsi="Arial" w:cs="Arial"/>
          <w:i/>
          <w:lang w:val="fr-CH"/>
        </w:rPr>
      </w:pPr>
      <w:r w:rsidRPr="00DE7028">
        <w:rPr>
          <w:rFonts w:ascii="Arial" w:eastAsiaTheme="minorEastAsia" w:hAnsi="Arial" w:cs="Arial"/>
          <w:i/>
          <w:lang w:val="fr-CH"/>
        </w:rPr>
        <w:br w:type="page"/>
      </w:r>
    </w:p>
    <w:p w:rsidR="00DE7028" w:rsidRPr="00DE7028" w:rsidRDefault="00DE7028" w:rsidP="00DE7028">
      <w:pPr>
        <w:rPr>
          <w:rFonts w:ascii="Arial" w:hAnsi="Arial" w:cs="Arial"/>
          <w:i/>
          <w:lang w:val="fr-CH"/>
        </w:rPr>
      </w:pPr>
      <w:r w:rsidRPr="00DE7028">
        <w:rPr>
          <w:rFonts w:ascii="Arial" w:hAnsi="Arial" w:cs="Arial"/>
          <w:i/>
          <w:lang w:val="fr-CH"/>
        </w:rPr>
        <w:lastRenderedPageBreak/>
        <w:t>Informations essentielles à propos d’EHRET GmbH :</w:t>
      </w:r>
    </w:p>
    <w:p w:rsidR="00DE7028" w:rsidRPr="00DE7028" w:rsidRDefault="00DE7028" w:rsidP="00DE7028">
      <w:pPr>
        <w:rPr>
          <w:rFonts w:ascii="Arial" w:eastAsiaTheme="minorEastAsia" w:hAnsi="Arial" w:cs="Arial"/>
          <w:i/>
          <w:szCs w:val="20"/>
          <w:lang w:val="fr-CH"/>
        </w:rPr>
      </w:pPr>
    </w:p>
    <w:p w:rsidR="00DE7028" w:rsidRPr="00DE7028" w:rsidRDefault="00DE7028" w:rsidP="00DE7028">
      <w:pPr>
        <w:pBdr>
          <w:top w:val="single" w:sz="4" w:space="1" w:color="auto"/>
          <w:left w:val="single" w:sz="4" w:space="4" w:color="auto"/>
          <w:bottom w:val="single" w:sz="4" w:space="1" w:color="auto"/>
          <w:right w:val="single" w:sz="4" w:space="4" w:color="auto"/>
        </w:pBdr>
        <w:tabs>
          <w:tab w:val="left" w:pos="3692"/>
        </w:tabs>
        <w:rPr>
          <w:rFonts w:ascii="Arial" w:hAnsi="Arial" w:cs="Arial"/>
          <w:b/>
          <w:szCs w:val="20"/>
          <w:lang w:val="fr-CH"/>
        </w:rPr>
      </w:pPr>
      <w:r w:rsidRPr="00DE7028">
        <w:rPr>
          <w:rFonts w:ascii="Arial" w:hAnsi="Arial" w:cs="Arial"/>
          <w:b/>
          <w:lang w:val="fr-CH"/>
        </w:rPr>
        <w:t xml:space="preserve">EHRET GmbH </w:t>
      </w:r>
    </w:p>
    <w:p w:rsidR="00DE7028" w:rsidRPr="00DE7028" w:rsidRDefault="00DE7028" w:rsidP="00DE7028">
      <w:pPr>
        <w:pStyle w:val="bodytext"/>
        <w:pBdr>
          <w:top w:val="single" w:sz="4" w:space="1" w:color="auto"/>
          <w:left w:val="single" w:sz="4" w:space="4" w:color="auto"/>
          <w:bottom w:val="single" w:sz="4" w:space="1" w:color="auto"/>
          <w:right w:val="single" w:sz="4" w:space="4" w:color="auto"/>
        </w:pBdr>
        <w:rPr>
          <w:rFonts w:ascii="Arial" w:hAnsi="Arial" w:cs="Arial"/>
          <w:sz w:val="20"/>
          <w:szCs w:val="20"/>
          <w:lang w:val="fr-CH"/>
        </w:rPr>
      </w:pPr>
      <w:r w:rsidRPr="00DE7028">
        <w:rPr>
          <w:rFonts w:ascii="Arial" w:hAnsi="Arial" w:cs="Arial"/>
          <w:sz w:val="20"/>
          <w:lang w:val="fr-CH"/>
        </w:rPr>
        <w:t xml:space="preserve">EHRET est le numéro 1 en Europe des volets ainsi que des systèmes de protection contre le soleil et les intempéries en aluminium haute qualité. Plus de 100 modèles de volets battants, coulissants ou pliables sont fabriqués à </w:t>
      </w:r>
      <w:proofErr w:type="spellStart"/>
      <w:r w:rsidRPr="00DE7028">
        <w:rPr>
          <w:rFonts w:ascii="Arial" w:hAnsi="Arial" w:cs="Arial"/>
          <w:sz w:val="20"/>
          <w:lang w:val="fr-CH"/>
        </w:rPr>
        <w:t>Mahlberg</w:t>
      </w:r>
      <w:proofErr w:type="spellEnd"/>
      <w:r w:rsidRPr="00DE7028">
        <w:rPr>
          <w:rFonts w:ascii="Arial" w:hAnsi="Arial" w:cs="Arial"/>
          <w:sz w:val="20"/>
          <w:lang w:val="fr-CH"/>
        </w:rPr>
        <w:t xml:space="preserve">, en Allemagne, selon des méthodes de production ultramodernes, puis commercialisés dans le monde entier par des partenaires spécialisés. </w:t>
      </w:r>
    </w:p>
    <w:p w:rsidR="00DE7028" w:rsidRPr="00DE7028" w:rsidRDefault="00DE7028" w:rsidP="00DE7028">
      <w:pPr>
        <w:pStyle w:val="bodytext"/>
        <w:pBdr>
          <w:top w:val="single" w:sz="4" w:space="1" w:color="auto"/>
          <w:left w:val="single" w:sz="4" w:space="4" w:color="auto"/>
          <w:bottom w:val="single" w:sz="4" w:space="1" w:color="auto"/>
          <w:right w:val="single" w:sz="4" w:space="4" w:color="auto"/>
        </w:pBdr>
        <w:rPr>
          <w:rFonts w:ascii="Arial" w:hAnsi="Arial" w:cs="Arial"/>
          <w:sz w:val="20"/>
          <w:szCs w:val="20"/>
          <w:lang w:val="fr-CH"/>
        </w:rPr>
      </w:pPr>
      <w:r w:rsidRPr="00DE7028">
        <w:rPr>
          <w:rFonts w:ascii="Arial" w:hAnsi="Arial" w:cs="Arial"/>
          <w:sz w:val="20"/>
          <w:lang w:val="fr-CH"/>
        </w:rPr>
        <w:t xml:space="preserve">Plus de 320 collaborateurs travaillent actuellement à </w:t>
      </w:r>
      <w:proofErr w:type="spellStart"/>
      <w:r w:rsidRPr="00DE7028">
        <w:rPr>
          <w:rFonts w:ascii="Arial" w:hAnsi="Arial" w:cs="Arial"/>
          <w:sz w:val="20"/>
          <w:lang w:val="fr-CH"/>
        </w:rPr>
        <w:t>Mahlberg</w:t>
      </w:r>
      <w:proofErr w:type="spellEnd"/>
      <w:r w:rsidRPr="00DE7028">
        <w:rPr>
          <w:rFonts w:ascii="Arial" w:hAnsi="Arial" w:cs="Arial"/>
          <w:sz w:val="20"/>
          <w:lang w:val="fr-CH"/>
        </w:rPr>
        <w:t xml:space="preserve"> (Allemagne). </w:t>
      </w:r>
      <w:r w:rsidRPr="00DE7028">
        <w:rPr>
          <w:rFonts w:ascii="Arial" w:hAnsi="Arial" w:cs="Arial"/>
          <w:sz w:val="20"/>
          <w:szCs w:val="20"/>
          <w:lang w:val="fr-CH"/>
        </w:rPr>
        <w:br/>
      </w:r>
      <w:r w:rsidRPr="00DE7028">
        <w:rPr>
          <w:rFonts w:ascii="Arial" w:hAnsi="Arial" w:cs="Arial"/>
          <w:sz w:val="20"/>
          <w:lang w:val="fr-CH"/>
        </w:rPr>
        <w:t xml:space="preserve">EHRET est une entreprise du Groupe </w:t>
      </w:r>
      <w:proofErr w:type="spellStart"/>
      <w:r w:rsidRPr="00DE7028">
        <w:rPr>
          <w:rFonts w:ascii="Arial" w:hAnsi="Arial" w:cs="Arial"/>
          <w:sz w:val="20"/>
          <w:lang w:val="fr-CH"/>
        </w:rPr>
        <w:t>Schenker</w:t>
      </w:r>
      <w:proofErr w:type="spellEnd"/>
      <w:r w:rsidRPr="00DE7028">
        <w:rPr>
          <w:rFonts w:ascii="Arial" w:hAnsi="Arial" w:cs="Arial"/>
          <w:sz w:val="20"/>
          <w:lang w:val="fr-CH"/>
        </w:rPr>
        <w:t xml:space="preserve"> </w:t>
      </w:r>
      <w:proofErr w:type="spellStart"/>
      <w:r w:rsidRPr="00DE7028">
        <w:rPr>
          <w:rFonts w:ascii="Arial" w:hAnsi="Arial" w:cs="Arial"/>
          <w:sz w:val="20"/>
          <w:lang w:val="fr-CH"/>
        </w:rPr>
        <w:t>Storen</w:t>
      </w:r>
      <w:proofErr w:type="spellEnd"/>
      <w:r w:rsidRPr="00DE7028">
        <w:rPr>
          <w:rFonts w:ascii="Arial" w:hAnsi="Arial" w:cs="Arial"/>
          <w:sz w:val="20"/>
          <w:lang w:val="fr-CH"/>
        </w:rPr>
        <w:t>.</w:t>
      </w:r>
    </w:p>
    <w:p w:rsidR="00DE7028" w:rsidRPr="00DE7028" w:rsidRDefault="00DE7028" w:rsidP="00DE7028">
      <w:pPr>
        <w:pBdr>
          <w:top w:val="single" w:sz="4" w:space="1" w:color="auto"/>
          <w:left w:val="single" w:sz="4" w:space="4" w:color="auto"/>
          <w:bottom w:val="single" w:sz="4" w:space="1" w:color="auto"/>
          <w:right w:val="single" w:sz="4" w:space="4" w:color="auto"/>
        </w:pBdr>
        <w:tabs>
          <w:tab w:val="left" w:pos="3692"/>
        </w:tabs>
        <w:rPr>
          <w:rFonts w:ascii="Arial" w:hAnsi="Arial" w:cs="Arial"/>
          <w:lang w:val="fr-CH"/>
        </w:rPr>
      </w:pPr>
      <w:r w:rsidRPr="00DE7028">
        <w:rPr>
          <w:rFonts w:ascii="Arial" w:hAnsi="Arial" w:cs="Arial"/>
          <w:lang w:val="fr-CH"/>
        </w:rPr>
        <w:t>EHRET GmbH</w:t>
      </w:r>
      <w:r w:rsidRPr="00DE7028">
        <w:rPr>
          <w:rFonts w:ascii="Arial" w:hAnsi="Arial" w:cs="Arial"/>
          <w:szCs w:val="20"/>
          <w:lang w:val="fr-CH"/>
        </w:rPr>
        <w:br/>
      </w:r>
      <w:r w:rsidRPr="00DE7028">
        <w:rPr>
          <w:rFonts w:ascii="Arial" w:hAnsi="Arial" w:cs="Arial"/>
          <w:lang w:val="fr-CH"/>
        </w:rPr>
        <w:t>Volets en aluminium</w:t>
      </w:r>
      <w:r w:rsidRPr="00DE7028">
        <w:rPr>
          <w:rFonts w:ascii="Arial" w:hAnsi="Arial" w:cs="Arial"/>
          <w:szCs w:val="20"/>
          <w:lang w:val="fr-CH"/>
        </w:rPr>
        <w:br/>
      </w:r>
      <w:proofErr w:type="spellStart"/>
      <w:r w:rsidRPr="00DE7028">
        <w:rPr>
          <w:rFonts w:ascii="Arial" w:hAnsi="Arial" w:cs="Arial"/>
          <w:lang w:val="fr-CH"/>
        </w:rPr>
        <w:t>Bahnhofstrasse</w:t>
      </w:r>
      <w:proofErr w:type="spellEnd"/>
      <w:r w:rsidRPr="00DE7028">
        <w:rPr>
          <w:rFonts w:ascii="Arial" w:hAnsi="Arial" w:cs="Arial"/>
          <w:lang w:val="fr-CH"/>
        </w:rPr>
        <w:t xml:space="preserve"> 14-18</w:t>
      </w:r>
      <w:r w:rsidRPr="00DE7028">
        <w:rPr>
          <w:rFonts w:ascii="Arial" w:hAnsi="Arial" w:cs="Arial"/>
          <w:szCs w:val="20"/>
          <w:lang w:val="fr-CH"/>
        </w:rPr>
        <w:br/>
      </w:r>
      <w:r w:rsidRPr="00DE7028">
        <w:rPr>
          <w:rFonts w:ascii="Arial" w:hAnsi="Arial" w:cs="Arial"/>
          <w:lang w:val="fr-CH"/>
        </w:rPr>
        <w:t xml:space="preserve">D -77972 </w:t>
      </w:r>
      <w:proofErr w:type="spellStart"/>
      <w:r w:rsidRPr="00DE7028">
        <w:rPr>
          <w:rFonts w:ascii="Arial" w:hAnsi="Arial" w:cs="Arial"/>
          <w:lang w:val="fr-CH"/>
        </w:rPr>
        <w:t>Mahlberg</w:t>
      </w:r>
      <w:proofErr w:type="spellEnd"/>
      <w:r w:rsidRPr="00DE7028">
        <w:rPr>
          <w:rFonts w:ascii="Arial" w:hAnsi="Arial" w:cs="Arial"/>
          <w:szCs w:val="20"/>
          <w:lang w:val="fr-CH"/>
        </w:rPr>
        <w:br/>
      </w:r>
      <w:r w:rsidRPr="00DE7028">
        <w:rPr>
          <w:rFonts w:ascii="Arial" w:hAnsi="Arial" w:cs="Arial"/>
          <w:lang w:val="fr-CH"/>
        </w:rPr>
        <w:t>Tel. +49 (0)78 22 / 439 -0</w:t>
      </w:r>
      <w:r w:rsidRPr="00DE7028">
        <w:rPr>
          <w:rFonts w:ascii="Arial" w:hAnsi="Arial" w:cs="Arial"/>
          <w:szCs w:val="20"/>
          <w:lang w:val="fr-CH"/>
        </w:rPr>
        <w:br/>
      </w:r>
      <w:r w:rsidRPr="00DE7028">
        <w:rPr>
          <w:rFonts w:ascii="Arial" w:hAnsi="Arial" w:cs="Arial"/>
          <w:lang w:val="fr-CH"/>
        </w:rPr>
        <w:t>Fax +49 (0)78 22 / 439 -116</w:t>
      </w:r>
    </w:p>
    <w:p w:rsidR="00DE7028" w:rsidRPr="00DE7028" w:rsidRDefault="00DE7028" w:rsidP="00DE7028">
      <w:pPr>
        <w:pBdr>
          <w:top w:val="single" w:sz="4" w:space="1" w:color="auto"/>
          <w:left w:val="single" w:sz="4" w:space="4" w:color="auto"/>
          <w:bottom w:val="single" w:sz="4" w:space="1" w:color="auto"/>
          <w:right w:val="single" w:sz="4" w:space="4" w:color="auto"/>
        </w:pBdr>
        <w:tabs>
          <w:tab w:val="left" w:pos="3692"/>
        </w:tabs>
        <w:rPr>
          <w:rFonts w:ascii="Arial" w:hAnsi="Arial" w:cs="Arial"/>
          <w:szCs w:val="20"/>
          <w:lang w:val="fr-CH"/>
        </w:rPr>
      </w:pPr>
    </w:p>
    <w:p w:rsidR="00DE7028" w:rsidRPr="00DE7028" w:rsidRDefault="00DE7028" w:rsidP="00DE7028">
      <w:pPr>
        <w:pBdr>
          <w:top w:val="single" w:sz="4" w:space="1" w:color="auto"/>
          <w:left w:val="single" w:sz="4" w:space="4" w:color="auto"/>
          <w:bottom w:val="single" w:sz="4" w:space="1" w:color="auto"/>
          <w:right w:val="single" w:sz="4" w:space="4" w:color="auto"/>
        </w:pBdr>
        <w:tabs>
          <w:tab w:val="left" w:pos="3692"/>
        </w:tabs>
        <w:rPr>
          <w:rFonts w:ascii="Arial" w:hAnsi="Arial" w:cs="Arial"/>
          <w:b/>
          <w:szCs w:val="20"/>
          <w:lang w:val="fr-CH"/>
        </w:rPr>
      </w:pPr>
      <w:r w:rsidRPr="00DE7028">
        <w:rPr>
          <w:rFonts w:ascii="Arial" w:hAnsi="Arial" w:cs="Arial"/>
          <w:b/>
          <w:szCs w:val="20"/>
          <w:lang w:val="fr-CH"/>
        </w:rPr>
        <w:t>www.ehret.com</w:t>
      </w:r>
    </w:p>
    <w:p w:rsidR="00DE7028" w:rsidRPr="00DE7028" w:rsidRDefault="00DE7028" w:rsidP="00DE7028">
      <w:pPr>
        <w:rPr>
          <w:rFonts w:ascii="Arial" w:hAnsi="Arial" w:cs="Arial"/>
          <w:lang w:val="fr-CH"/>
        </w:rPr>
      </w:pPr>
    </w:p>
    <w:p w:rsidR="00DE7028" w:rsidRPr="00DE7028" w:rsidRDefault="00DE7028" w:rsidP="00DE7028">
      <w:pPr>
        <w:rPr>
          <w:rFonts w:ascii="Arial" w:hAnsi="Arial" w:cs="Arial"/>
          <w:lang w:val="fr-CH"/>
        </w:rPr>
      </w:pPr>
    </w:p>
    <w:p w:rsidR="00DE7028" w:rsidRPr="00DE7028" w:rsidRDefault="00DE7028" w:rsidP="00DE7028">
      <w:pPr>
        <w:rPr>
          <w:rFonts w:ascii="Arial" w:hAnsi="Arial" w:cs="Arial"/>
          <w:i/>
          <w:lang w:val="fr-CH"/>
        </w:rPr>
      </w:pPr>
      <w:r w:rsidRPr="00DE7028">
        <w:rPr>
          <w:rFonts w:ascii="Arial" w:hAnsi="Arial" w:cs="Arial"/>
          <w:i/>
          <w:lang w:val="fr-CH"/>
        </w:rPr>
        <w:t>Photo de Manuel Meier :</w:t>
      </w:r>
    </w:p>
    <w:p w:rsidR="00DE7028" w:rsidRPr="00DE7028" w:rsidRDefault="00DE7028" w:rsidP="00DE7028">
      <w:pPr>
        <w:rPr>
          <w:rFonts w:ascii="Arial" w:hAnsi="Arial" w:cs="Arial"/>
          <w:i/>
          <w:lang w:val="fr-CH"/>
        </w:rPr>
      </w:pPr>
    </w:p>
    <w:p w:rsidR="00DE7028" w:rsidRPr="00DE7028" w:rsidRDefault="00DE7028" w:rsidP="00DE7028">
      <w:pPr>
        <w:rPr>
          <w:rFonts w:ascii="Arial" w:hAnsi="Arial" w:cs="Arial"/>
          <w:lang w:val="fr-CH"/>
        </w:rPr>
      </w:pPr>
      <w:r w:rsidRPr="00DE7028">
        <w:rPr>
          <w:rFonts w:ascii="Arial" w:hAnsi="Arial" w:cs="Arial"/>
          <w:lang w:val="fr-CH"/>
        </w:rPr>
        <w:t>cf. pièce jointe dans le mail</w:t>
      </w:r>
    </w:p>
    <w:p w:rsidR="00DE7028" w:rsidRPr="00DE7028" w:rsidRDefault="00DE7028" w:rsidP="00DE7028">
      <w:pPr>
        <w:rPr>
          <w:rFonts w:ascii="Arial" w:hAnsi="Arial" w:cs="Arial"/>
          <w:lang w:val="fr-CH"/>
        </w:rPr>
      </w:pPr>
    </w:p>
    <w:p w:rsidR="00A84DBF" w:rsidRPr="00DE7028" w:rsidRDefault="00A84DBF" w:rsidP="00DE7028">
      <w:pPr>
        <w:rPr>
          <w:rFonts w:ascii="Arial" w:eastAsia="Times New Roman" w:hAnsi="Arial" w:cs="Arial"/>
          <w:sz w:val="24"/>
          <w:szCs w:val="24"/>
          <w:lang w:val="fr-CH" w:eastAsia="de-CH"/>
        </w:rPr>
      </w:pPr>
    </w:p>
    <w:sectPr w:rsidR="00A84DBF" w:rsidRPr="00DE7028" w:rsidSect="00A84DBF">
      <w:headerReference w:type="default" r:id="rId9"/>
      <w:footerReference w:type="default" r:id="rId10"/>
      <w:pgSz w:w="11906" w:h="16838"/>
      <w:pgMar w:top="1425"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D1" w:rsidRDefault="007D5ED1" w:rsidP="001C1A68">
      <w:pPr>
        <w:spacing w:after="0" w:line="240" w:lineRule="auto"/>
      </w:pPr>
      <w:r>
        <w:separator/>
      </w:r>
    </w:p>
  </w:endnote>
  <w:endnote w:type="continuationSeparator" w:id="0">
    <w:p w:rsidR="007D5ED1" w:rsidRDefault="007D5ED1" w:rsidP="001C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68" w:rsidRDefault="001C1A68" w:rsidP="001C1A68">
    <w:pPr>
      <w:pStyle w:val="Default"/>
    </w:pPr>
  </w:p>
  <w:p w:rsidR="001C1A68" w:rsidRDefault="001C1A68" w:rsidP="001C1A68">
    <w:pPr>
      <w:pStyle w:val="Fuzeile"/>
      <w:tabs>
        <w:tab w:val="left" w:pos="1134"/>
      </w:tabs>
      <w:rPr>
        <w:sz w:val="16"/>
        <w:szCs w:val="16"/>
      </w:rPr>
    </w:pPr>
    <w:r>
      <w:rPr>
        <w:b/>
        <w:bCs/>
        <w:sz w:val="16"/>
        <w:szCs w:val="16"/>
      </w:rPr>
      <w:t xml:space="preserve">Pressekontakt </w:t>
    </w:r>
    <w:r>
      <w:rPr>
        <w:b/>
        <w:bCs/>
        <w:sz w:val="16"/>
        <w:szCs w:val="16"/>
      </w:rPr>
      <w:tab/>
    </w:r>
    <w:r>
      <w:rPr>
        <w:sz w:val="16"/>
        <w:szCs w:val="16"/>
      </w:rPr>
      <w:t xml:space="preserve">Andi Schaerer, Schaerer und Partner AG, Stadtturmstrasse 19, 5400 Baden, Schweiz,  </w:t>
    </w:r>
  </w:p>
  <w:p w:rsidR="001C1A68" w:rsidRPr="00790226" w:rsidRDefault="001C1A68" w:rsidP="001C1A68">
    <w:pPr>
      <w:pStyle w:val="Fuzeile"/>
      <w:tabs>
        <w:tab w:val="left" w:pos="1134"/>
      </w:tabs>
      <w:rPr>
        <w:lang w:val="fr-CH"/>
      </w:rPr>
    </w:pPr>
    <w:r>
      <w:rPr>
        <w:sz w:val="16"/>
        <w:szCs w:val="16"/>
      </w:rPr>
      <w:tab/>
    </w:r>
    <w:r w:rsidRPr="00790226">
      <w:rPr>
        <w:sz w:val="16"/>
        <w:szCs w:val="16"/>
        <w:lang w:val="fr-CH"/>
      </w:rPr>
      <w:t>T +41 56 2000 555  F +41 44 56 2000 556 E-mail andi.schaerer@schaerer-partner.ch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D1" w:rsidRDefault="007D5ED1" w:rsidP="001C1A68">
      <w:pPr>
        <w:spacing w:after="0" w:line="240" w:lineRule="auto"/>
      </w:pPr>
      <w:r>
        <w:separator/>
      </w:r>
    </w:p>
  </w:footnote>
  <w:footnote w:type="continuationSeparator" w:id="0">
    <w:p w:rsidR="007D5ED1" w:rsidRDefault="007D5ED1" w:rsidP="001C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BF" w:rsidRDefault="00A84DBF" w:rsidP="00A84DBF">
    <w:pPr>
      <w:spacing w:before="100" w:beforeAutospacing="1" w:after="100" w:afterAutospacing="1" w:line="240" w:lineRule="auto"/>
      <w:outlineLvl w:val="0"/>
      <w:rPr>
        <w:rFonts w:ascii="Arial" w:eastAsia="Times New Roman" w:hAnsi="Arial" w:cs="Arial"/>
        <w:b/>
        <w:bCs/>
        <w:kern w:val="36"/>
        <w:sz w:val="48"/>
        <w:szCs w:val="48"/>
        <w:lang w:eastAsia="de-CH"/>
      </w:rPr>
    </w:pPr>
    <w:r>
      <w:rPr>
        <w:rFonts w:ascii="Arial" w:eastAsia="Times New Roman" w:hAnsi="Arial" w:cs="Arial"/>
        <w:b/>
        <w:bCs/>
        <w:noProof/>
        <w:kern w:val="36"/>
        <w:sz w:val="48"/>
        <w:szCs w:val="48"/>
        <w:lang w:eastAsia="de-CH"/>
      </w:rPr>
      <w:drawing>
        <wp:anchor distT="0" distB="0" distL="114300" distR="114300" simplePos="0" relativeHeight="251658240" behindDoc="1" locked="0" layoutInCell="1" allowOverlap="1" wp14:anchorId="615BD366" wp14:editId="1AC9ED30">
          <wp:simplePos x="0" y="0"/>
          <wp:positionH relativeFrom="column">
            <wp:posOffset>4065270</wp:posOffset>
          </wp:positionH>
          <wp:positionV relativeFrom="paragraph">
            <wp:posOffset>38100</wp:posOffset>
          </wp:positionV>
          <wp:extent cx="1922780" cy="438785"/>
          <wp:effectExtent l="0" t="0" r="1270" b="0"/>
          <wp:wrapThrough wrapText="bothSides">
            <wp:wrapPolygon edited="0">
              <wp:start x="0" y="0"/>
              <wp:lineTo x="0" y="20631"/>
              <wp:lineTo x="21400" y="20631"/>
              <wp:lineTo x="21400" y="0"/>
              <wp:lineTo x="0" y="0"/>
            </wp:wrapPolygon>
          </wp:wrapThrough>
          <wp:docPr id="4" name="Grafik 4" descr="X:\368_ehret\368_01_Allgemein\Corporate Design\01_Design-Basics\01_Logos\2_jpg\Logo_Sub_Web\EHRET_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368_ehret\368_01_Allgemein\Corporate Design\01_Design-Basics\01_Logos\2_jpg\Logo_Sub_Web\EHRET_W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2558"/>
                  <a:stretch/>
                </pic:blipFill>
                <pic:spPr bwMode="auto">
                  <a:xfrm>
                    <a:off x="0" y="0"/>
                    <a:ext cx="1922780" cy="438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1A68" w:rsidRPr="00A84DBF" w:rsidRDefault="001C1A68" w:rsidP="00A84D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A6"/>
    <w:rsid w:val="000F431E"/>
    <w:rsid w:val="001C1A68"/>
    <w:rsid w:val="00361D78"/>
    <w:rsid w:val="00493A5C"/>
    <w:rsid w:val="004F7571"/>
    <w:rsid w:val="005423DB"/>
    <w:rsid w:val="005830C2"/>
    <w:rsid w:val="005C1816"/>
    <w:rsid w:val="006620A6"/>
    <w:rsid w:val="00697ADA"/>
    <w:rsid w:val="00790226"/>
    <w:rsid w:val="007D5ED1"/>
    <w:rsid w:val="008068F1"/>
    <w:rsid w:val="00A6655D"/>
    <w:rsid w:val="00A84DBF"/>
    <w:rsid w:val="00AF0780"/>
    <w:rsid w:val="00B0155B"/>
    <w:rsid w:val="00B47005"/>
    <w:rsid w:val="00C665CE"/>
    <w:rsid w:val="00CC5CCC"/>
    <w:rsid w:val="00DE7028"/>
    <w:rsid w:val="00E311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62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0A6"/>
    <w:rPr>
      <w:rFonts w:ascii="Times New Roman" w:eastAsia="Times New Roman" w:hAnsi="Times New Roman" w:cs="Times New Roman"/>
      <w:b/>
      <w:bCs/>
      <w:kern w:val="36"/>
      <w:sz w:val="48"/>
      <w:szCs w:val="48"/>
      <w:lang w:eastAsia="de-CH"/>
    </w:rPr>
  </w:style>
  <w:style w:type="paragraph" w:customStyle="1" w:styleId="bodytext">
    <w:name w:val="bodytext"/>
    <w:basedOn w:val="Standard"/>
    <w:rsid w:val="006620A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620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0A6"/>
    <w:rPr>
      <w:rFonts w:ascii="Tahoma" w:hAnsi="Tahoma" w:cs="Tahoma"/>
      <w:sz w:val="16"/>
      <w:szCs w:val="16"/>
    </w:rPr>
  </w:style>
  <w:style w:type="paragraph" w:styleId="Kopfzeile">
    <w:name w:val="header"/>
    <w:basedOn w:val="Standard"/>
    <w:link w:val="KopfzeileZchn"/>
    <w:uiPriority w:val="99"/>
    <w:unhideWhenUsed/>
    <w:rsid w:val="001C1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A68"/>
  </w:style>
  <w:style w:type="paragraph" w:styleId="Fuzeile">
    <w:name w:val="footer"/>
    <w:basedOn w:val="Standard"/>
    <w:link w:val="FuzeileZchn"/>
    <w:uiPriority w:val="99"/>
    <w:unhideWhenUsed/>
    <w:rsid w:val="001C1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A68"/>
  </w:style>
  <w:style w:type="paragraph" w:customStyle="1" w:styleId="Default">
    <w:name w:val="Default"/>
    <w:rsid w:val="001C1A68"/>
    <w:pPr>
      <w:autoSpaceDE w:val="0"/>
      <w:autoSpaceDN w:val="0"/>
      <w:adjustRightInd w:val="0"/>
      <w:spacing w:after="0" w:line="240" w:lineRule="auto"/>
    </w:pPr>
    <w:rPr>
      <w:rFonts w:ascii="Arial" w:hAnsi="Arial" w:cs="Arial"/>
      <w:color w:val="000000"/>
      <w:sz w:val="24"/>
      <w:szCs w:val="24"/>
      <w:lang w:val="de-DE"/>
    </w:rPr>
  </w:style>
  <w:style w:type="table" w:styleId="Tabellenraster">
    <w:name w:val="Table Grid"/>
    <w:basedOn w:val="NormaleTabelle"/>
    <w:uiPriority w:val="59"/>
    <w:rsid w:val="00A8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697AD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C5CCC"/>
    <w:rPr>
      <w:color w:val="0000FF" w:themeColor="hyperlink"/>
      <w:u w:val="single"/>
    </w:rPr>
  </w:style>
  <w:style w:type="paragraph" w:styleId="Verzeichnis1">
    <w:name w:val="toc 1"/>
    <w:basedOn w:val="Standard"/>
    <w:autoRedefine/>
    <w:uiPriority w:val="39"/>
    <w:semiHidden/>
    <w:unhideWhenUsed/>
    <w:rsid w:val="00CC5CCC"/>
    <w:pPr>
      <w:spacing w:before="100" w:beforeAutospacing="1" w:after="100" w:afterAutospacing="1" w:line="240" w:lineRule="auto"/>
    </w:pPr>
    <w:rPr>
      <w:rFonts w:eastAsiaTheme="minorEastAsia" w:cstheme="minorHAnsi"/>
      <w:i/>
      <w:sz w:val="20"/>
      <w:szCs w:val="20"/>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62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0A6"/>
    <w:rPr>
      <w:rFonts w:ascii="Times New Roman" w:eastAsia="Times New Roman" w:hAnsi="Times New Roman" w:cs="Times New Roman"/>
      <w:b/>
      <w:bCs/>
      <w:kern w:val="36"/>
      <w:sz w:val="48"/>
      <w:szCs w:val="48"/>
      <w:lang w:eastAsia="de-CH"/>
    </w:rPr>
  </w:style>
  <w:style w:type="paragraph" w:customStyle="1" w:styleId="bodytext">
    <w:name w:val="bodytext"/>
    <w:basedOn w:val="Standard"/>
    <w:rsid w:val="006620A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620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0A6"/>
    <w:rPr>
      <w:rFonts w:ascii="Tahoma" w:hAnsi="Tahoma" w:cs="Tahoma"/>
      <w:sz w:val="16"/>
      <w:szCs w:val="16"/>
    </w:rPr>
  </w:style>
  <w:style w:type="paragraph" w:styleId="Kopfzeile">
    <w:name w:val="header"/>
    <w:basedOn w:val="Standard"/>
    <w:link w:val="KopfzeileZchn"/>
    <w:uiPriority w:val="99"/>
    <w:unhideWhenUsed/>
    <w:rsid w:val="001C1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A68"/>
  </w:style>
  <w:style w:type="paragraph" w:styleId="Fuzeile">
    <w:name w:val="footer"/>
    <w:basedOn w:val="Standard"/>
    <w:link w:val="FuzeileZchn"/>
    <w:uiPriority w:val="99"/>
    <w:unhideWhenUsed/>
    <w:rsid w:val="001C1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A68"/>
  </w:style>
  <w:style w:type="paragraph" w:customStyle="1" w:styleId="Default">
    <w:name w:val="Default"/>
    <w:rsid w:val="001C1A68"/>
    <w:pPr>
      <w:autoSpaceDE w:val="0"/>
      <w:autoSpaceDN w:val="0"/>
      <w:adjustRightInd w:val="0"/>
      <w:spacing w:after="0" w:line="240" w:lineRule="auto"/>
    </w:pPr>
    <w:rPr>
      <w:rFonts w:ascii="Arial" w:hAnsi="Arial" w:cs="Arial"/>
      <w:color w:val="000000"/>
      <w:sz w:val="24"/>
      <w:szCs w:val="24"/>
      <w:lang w:val="de-DE"/>
    </w:rPr>
  </w:style>
  <w:style w:type="table" w:styleId="Tabellenraster">
    <w:name w:val="Table Grid"/>
    <w:basedOn w:val="NormaleTabelle"/>
    <w:uiPriority w:val="59"/>
    <w:rsid w:val="00A8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697AD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C5CCC"/>
    <w:rPr>
      <w:color w:val="0000FF" w:themeColor="hyperlink"/>
      <w:u w:val="single"/>
    </w:rPr>
  </w:style>
  <w:style w:type="paragraph" w:styleId="Verzeichnis1">
    <w:name w:val="toc 1"/>
    <w:basedOn w:val="Standard"/>
    <w:autoRedefine/>
    <w:uiPriority w:val="39"/>
    <w:semiHidden/>
    <w:unhideWhenUsed/>
    <w:rsid w:val="00CC5CCC"/>
    <w:pPr>
      <w:spacing w:before="100" w:beforeAutospacing="1" w:after="100" w:afterAutospacing="1" w:line="240" w:lineRule="auto"/>
    </w:pPr>
    <w:rPr>
      <w:rFonts w:eastAsiaTheme="minorEastAsia" w:cstheme="minorHAnsi"/>
      <w:i/>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61">
      <w:bodyDiv w:val="1"/>
      <w:marLeft w:val="0"/>
      <w:marRight w:val="0"/>
      <w:marTop w:val="0"/>
      <w:marBottom w:val="0"/>
      <w:divBdr>
        <w:top w:val="none" w:sz="0" w:space="0" w:color="auto"/>
        <w:left w:val="none" w:sz="0" w:space="0" w:color="auto"/>
        <w:bottom w:val="none" w:sz="0" w:space="0" w:color="auto"/>
        <w:right w:val="none" w:sz="0" w:space="0" w:color="auto"/>
      </w:divBdr>
      <w:divsChild>
        <w:div w:id="1836139957">
          <w:marLeft w:val="0"/>
          <w:marRight w:val="0"/>
          <w:marTop w:val="0"/>
          <w:marBottom w:val="0"/>
          <w:divBdr>
            <w:top w:val="none" w:sz="0" w:space="0" w:color="auto"/>
            <w:left w:val="none" w:sz="0" w:space="0" w:color="auto"/>
            <w:bottom w:val="none" w:sz="0" w:space="0" w:color="auto"/>
            <w:right w:val="none" w:sz="0" w:space="0" w:color="auto"/>
          </w:divBdr>
        </w:div>
        <w:div w:id="1030230078">
          <w:marLeft w:val="0"/>
          <w:marRight w:val="0"/>
          <w:marTop w:val="0"/>
          <w:marBottom w:val="0"/>
          <w:divBdr>
            <w:top w:val="none" w:sz="0" w:space="0" w:color="auto"/>
            <w:left w:val="none" w:sz="0" w:space="0" w:color="auto"/>
            <w:bottom w:val="none" w:sz="0" w:space="0" w:color="auto"/>
            <w:right w:val="none" w:sz="0" w:space="0" w:color="auto"/>
          </w:divBdr>
        </w:div>
      </w:divsChild>
    </w:div>
    <w:div w:id="292561164">
      <w:bodyDiv w:val="1"/>
      <w:marLeft w:val="0"/>
      <w:marRight w:val="0"/>
      <w:marTop w:val="0"/>
      <w:marBottom w:val="0"/>
      <w:divBdr>
        <w:top w:val="none" w:sz="0" w:space="0" w:color="auto"/>
        <w:left w:val="none" w:sz="0" w:space="0" w:color="auto"/>
        <w:bottom w:val="none" w:sz="0" w:space="0" w:color="auto"/>
        <w:right w:val="none" w:sz="0" w:space="0" w:color="auto"/>
      </w:divBdr>
      <w:divsChild>
        <w:div w:id="1725255316">
          <w:marLeft w:val="0"/>
          <w:marRight w:val="0"/>
          <w:marTop w:val="0"/>
          <w:marBottom w:val="0"/>
          <w:divBdr>
            <w:top w:val="none" w:sz="0" w:space="0" w:color="auto"/>
            <w:left w:val="none" w:sz="0" w:space="0" w:color="auto"/>
            <w:bottom w:val="none" w:sz="0" w:space="0" w:color="auto"/>
            <w:right w:val="none" w:sz="0" w:space="0" w:color="auto"/>
          </w:divBdr>
          <w:divsChild>
            <w:div w:id="1283263732">
              <w:marLeft w:val="0"/>
              <w:marRight w:val="0"/>
              <w:marTop w:val="0"/>
              <w:marBottom w:val="0"/>
              <w:divBdr>
                <w:top w:val="none" w:sz="0" w:space="0" w:color="auto"/>
                <w:left w:val="none" w:sz="0" w:space="0" w:color="auto"/>
                <w:bottom w:val="none" w:sz="0" w:space="0" w:color="auto"/>
                <w:right w:val="none" w:sz="0" w:space="0" w:color="auto"/>
              </w:divBdr>
            </w:div>
          </w:divsChild>
        </w:div>
        <w:div w:id="1498115434">
          <w:marLeft w:val="0"/>
          <w:marRight w:val="0"/>
          <w:marTop w:val="0"/>
          <w:marBottom w:val="0"/>
          <w:divBdr>
            <w:top w:val="none" w:sz="0" w:space="0" w:color="auto"/>
            <w:left w:val="none" w:sz="0" w:space="0" w:color="auto"/>
            <w:bottom w:val="none" w:sz="0" w:space="0" w:color="auto"/>
            <w:right w:val="none" w:sz="0" w:space="0" w:color="auto"/>
          </w:divBdr>
          <w:divsChild>
            <w:div w:id="1986664008">
              <w:marLeft w:val="0"/>
              <w:marRight w:val="0"/>
              <w:marTop w:val="0"/>
              <w:marBottom w:val="0"/>
              <w:divBdr>
                <w:top w:val="none" w:sz="0" w:space="0" w:color="auto"/>
                <w:left w:val="none" w:sz="0" w:space="0" w:color="auto"/>
                <w:bottom w:val="none" w:sz="0" w:space="0" w:color="auto"/>
                <w:right w:val="none" w:sz="0" w:space="0" w:color="auto"/>
              </w:divBdr>
              <w:divsChild>
                <w:div w:id="722484588">
                  <w:marLeft w:val="0"/>
                  <w:marRight w:val="0"/>
                  <w:marTop w:val="0"/>
                  <w:marBottom w:val="0"/>
                  <w:divBdr>
                    <w:top w:val="none" w:sz="0" w:space="0" w:color="auto"/>
                    <w:left w:val="none" w:sz="0" w:space="0" w:color="auto"/>
                    <w:bottom w:val="none" w:sz="0" w:space="0" w:color="auto"/>
                    <w:right w:val="none" w:sz="0" w:space="0" w:color="auto"/>
                  </w:divBdr>
                </w:div>
                <w:div w:id="1677688173">
                  <w:marLeft w:val="1995"/>
                  <w:marRight w:val="0"/>
                  <w:marTop w:val="0"/>
                  <w:marBottom w:val="0"/>
                  <w:divBdr>
                    <w:top w:val="none" w:sz="0" w:space="0" w:color="auto"/>
                    <w:left w:val="none" w:sz="0" w:space="0" w:color="auto"/>
                    <w:bottom w:val="none" w:sz="0" w:space="0" w:color="auto"/>
                    <w:right w:val="none" w:sz="0" w:space="0" w:color="auto"/>
                  </w:divBdr>
                  <w:divsChild>
                    <w:div w:id="93285052">
                      <w:marLeft w:val="0"/>
                      <w:marRight w:val="0"/>
                      <w:marTop w:val="0"/>
                      <w:marBottom w:val="0"/>
                      <w:divBdr>
                        <w:top w:val="none" w:sz="0" w:space="0" w:color="auto"/>
                        <w:left w:val="none" w:sz="0" w:space="0" w:color="auto"/>
                        <w:bottom w:val="none" w:sz="0" w:space="0" w:color="auto"/>
                        <w:right w:val="none" w:sz="0" w:space="0" w:color="auto"/>
                      </w:divBdr>
                      <w:divsChild>
                        <w:div w:id="2119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2767">
          <w:marLeft w:val="0"/>
          <w:marRight w:val="0"/>
          <w:marTop w:val="0"/>
          <w:marBottom w:val="0"/>
          <w:divBdr>
            <w:top w:val="none" w:sz="0" w:space="0" w:color="auto"/>
            <w:left w:val="none" w:sz="0" w:space="0" w:color="auto"/>
            <w:bottom w:val="none" w:sz="0" w:space="0" w:color="auto"/>
            <w:right w:val="none" w:sz="0" w:space="0" w:color="auto"/>
          </w:divBdr>
          <w:divsChild>
            <w:div w:id="1162813784">
              <w:marLeft w:val="0"/>
              <w:marRight w:val="0"/>
              <w:marTop w:val="0"/>
              <w:marBottom w:val="0"/>
              <w:divBdr>
                <w:top w:val="none" w:sz="0" w:space="0" w:color="auto"/>
                <w:left w:val="none" w:sz="0" w:space="0" w:color="auto"/>
                <w:bottom w:val="none" w:sz="0" w:space="0" w:color="auto"/>
                <w:right w:val="none" w:sz="0" w:space="0" w:color="auto"/>
              </w:divBdr>
              <w:divsChild>
                <w:div w:id="574248228">
                  <w:marLeft w:val="0"/>
                  <w:marRight w:val="0"/>
                  <w:marTop w:val="0"/>
                  <w:marBottom w:val="0"/>
                  <w:divBdr>
                    <w:top w:val="none" w:sz="0" w:space="0" w:color="auto"/>
                    <w:left w:val="none" w:sz="0" w:space="0" w:color="auto"/>
                    <w:bottom w:val="none" w:sz="0" w:space="0" w:color="auto"/>
                    <w:right w:val="none" w:sz="0" w:space="0" w:color="auto"/>
                  </w:divBdr>
                </w:div>
                <w:div w:id="1593054284">
                  <w:marLeft w:val="1995"/>
                  <w:marRight w:val="0"/>
                  <w:marTop w:val="0"/>
                  <w:marBottom w:val="0"/>
                  <w:divBdr>
                    <w:top w:val="none" w:sz="0" w:space="0" w:color="auto"/>
                    <w:left w:val="none" w:sz="0" w:space="0" w:color="auto"/>
                    <w:bottom w:val="none" w:sz="0" w:space="0" w:color="auto"/>
                    <w:right w:val="none" w:sz="0" w:space="0" w:color="auto"/>
                  </w:divBdr>
                  <w:divsChild>
                    <w:div w:id="681249915">
                      <w:marLeft w:val="0"/>
                      <w:marRight w:val="0"/>
                      <w:marTop w:val="0"/>
                      <w:marBottom w:val="0"/>
                      <w:divBdr>
                        <w:top w:val="none" w:sz="0" w:space="0" w:color="auto"/>
                        <w:left w:val="none" w:sz="0" w:space="0" w:color="auto"/>
                        <w:bottom w:val="none" w:sz="0" w:space="0" w:color="auto"/>
                        <w:right w:val="none" w:sz="0" w:space="0" w:color="auto"/>
                      </w:divBdr>
                      <w:divsChild>
                        <w:div w:id="14362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5689">
          <w:marLeft w:val="0"/>
          <w:marRight w:val="0"/>
          <w:marTop w:val="0"/>
          <w:marBottom w:val="0"/>
          <w:divBdr>
            <w:top w:val="none" w:sz="0" w:space="0" w:color="auto"/>
            <w:left w:val="none" w:sz="0" w:space="0" w:color="auto"/>
            <w:bottom w:val="none" w:sz="0" w:space="0" w:color="auto"/>
            <w:right w:val="none" w:sz="0" w:space="0" w:color="auto"/>
          </w:divBdr>
          <w:divsChild>
            <w:div w:id="963078970">
              <w:marLeft w:val="0"/>
              <w:marRight w:val="0"/>
              <w:marTop w:val="0"/>
              <w:marBottom w:val="0"/>
              <w:divBdr>
                <w:top w:val="none" w:sz="0" w:space="0" w:color="auto"/>
                <w:left w:val="none" w:sz="0" w:space="0" w:color="auto"/>
                <w:bottom w:val="none" w:sz="0" w:space="0" w:color="auto"/>
                <w:right w:val="none" w:sz="0" w:space="0" w:color="auto"/>
              </w:divBdr>
              <w:divsChild>
                <w:div w:id="351493650">
                  <w:marLeft w:val="0"/>
                  <w:marRight w:val="0"/>
                  <w:marTop w:val="0"/>
                  <w:marBottom w:val="0"/>
                  <w:divBdr>
                    <w:top w:val="none" w:sz="0" w:space="0" w:color="auto"/>
                    <w:left w:val="none" w:sz="0" w:space="0" w:color="auto"/>
                    <w:bottom w:val="none" w:sz="0" w:space="0" w:color="auto"/>
                    <w:right w:val="none" w:sz="0" w:space="0" w:color="auto"/>
                  </w:divBdr>
                </w:div>
                <w:div w:id="210962507">
                  <w:marLeft w:val="1995"/>
                  <w:marRight w:val="0"/>
                  <w:marTop w:val="0"/>
                  <w:marBottom w:val="0"/>
                  <w:divBdr>
                    <w:top w:val="none" w:sz="0" w:space="0" w:color="auto"/>
                    <w:left w:val="none" w:sz="0" w:space="0" w:color="auto"/>
                    <w:bottom w:val="none" w:sz="0" w:space="0" w:color="auto"/>
                    <w:right w:val="none" w:sz="0" w:space="0" w:color="auto"/>
                  </w:divBdr>
                  <w:divsChild>
                    <w:div w:id="450592357">
                      <w:marLeft w:val="0"/>
                      <w:marRight w:val="0"/>
                      <w:marTop w:val="0"/>
                      <w:marBottom w:val="0"/>
                      <w:divBdr>
                        <w:top w:val="none" w:sz="0" w:space="0" w:color="auto"/>
                        <w:left w:val="none" w:sz="0" w:space="0" w:color="auto"/>
                        <w:bottom w:val="none" w:sz="0" w:space="0" w:color="auto"/>
                        <w:right w:val="none" w:sz="0" w:space="0" w:color="auto"/>
                      </w:divBdr>
                      <w:divsChild>
                        <w:div w:id="18477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aerer@schaerer-partner.ch" TargetMode="External"/><Relationship Id="rId3" Type="http://schemas.openxmlformats.org/officeDocument/2006/relationships/settings" Target="settings.xml"/><Relationship Id="rId7" Type="http://schemas.openxmlformats.org/officeDocument/2006/relationships/hyperlink" Target="http://www.ehre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Stumpf</dc:creator>
  <cp:lastModifiedBy>Benjamin Stumpf</cp:lastModifiedBy>
  <cp:revision>2</cp:revision>
  <dcterms:created xsi:type="dcterms:W3CDTF">2013-11-22T15:07:00Z</dcterms:created>
  <dcterms:modified xsi:type="dcterms:W3CDTF">2013-11-22T15:07:00Z</dcterms:modified>
</cp:coreProperties>
</file>